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4E2" w:rsidRDefault="00FE781D">
      <w:pPr>
        <w:spacing w:after="112" w:line="259" w:lineRule="auto"/>
        <w:ind w:left="948" w:right="3"/>
        <w:jc w:val="center"/>
      </w:pPr>
      <w:r>
        <w:rPr>
          <w:b/>
        </w:rPr>
        <w:t>Anexo I</w:t>
      </w:r>
      <w:r w:rsidR="00D754D0">
        <w:rPr>
          <w:b/>
        </w:rPr>
        <w:t>V</w:t>
      </w:r>
      <w:r>
        <w:rPr>
          <w:b/>
        </w:rPr>
        <w:t xml:space="preserve"> </w:t>
      </w:r>
    </w:p>
    <w:p w:rsidR="005234E2" w:rsidRDefault="00FE781D">
      <w:pPr>
        <w:spacing w:after="112" w:line="259" w:lineRule="auto"/>
        <w:ind w:left="948"/>
        <w:jc w:val="center"/>
      </w:pPr>
      <w:r>
        <w:rPr>
          <w:b/>
        </w:rPr>
        <w:t xml:space="preserve">REQUERIMENTO DE PARCELAMENTO DE DÉBITO </w:t>
      </w:r>
    </w:p>
    <w:p w:rsidR="005234E2" w:rsidRDefault="00FE781D">
      <w:pPr>
        <w:spacing w:after="0" w:line="259" w:lineRule="auto"/>
        <w:ind w:left="987" w:firstLine="0"/>
        <w:jc w:val="center"/>
      </w:pPr>
      <w:r>
        <w:t xml:space="preserve"> </w:t>
      </w:r>
    </w:p>
    <w:p w:rsidR="005234E2" w:rsidRDefault="00264125">
      <w:pPr>
        <w:spacing w:after="119"/>
        <w:ind w:left="987" w:right="37"/>
      </w:pPr>
      <w:r>
        <w:t>Agente responsável</w:t>
      </w:r>
      <w:r w:rsidR="00FE781D">
        <w:t xml:space="preserve">:_______________________________________________________________ </w:t>
      </w:r>
    </w:p>
    <w:p w:rsidR="005234E2" w:rsidRDefault="00FE781D">
      <w:pPr>
        <w:spacing w:after="121"/>
        <w:ind w:left="987" w:right="37"/>
      </w:pPr>
      <w:r>
        <w:t>CNPJ:</w:t>
      </w:r>
      <w:r w:rsidR="00D754D0">
        <w:t xml:space="preserve"> </w:t>
      </w:r>
      <w:r>
        <w:t xml:space="preserve">____________________________________________________________________________ </w:t>
      </w:r>
    </w:p>
    <w:p w:rsidR="005234E2" w:rsidRDefault="00FE781D">
      <w:pPr>
        <w:spacing w:after="121"/>
        <w:ind w:left="987" w:right="37"/>
      </w:pPr>
      <w:r>
        <w:t xml:space="preserve">Endereço:  ___________________________________________________________________________ </w:t>
      </w:r>
    </w:p>
    <w:p w:rsidR="005234E2" w:rsidRDefault="00FE781D">
      <w:pPr>
        <w:spacing w:after="121"/>
        <w:ind w:left="987" w:right="37"/>
      </w:pPr>
      <w:r>
        <w:t xml:space="preserve">Cidade: ________________ UF: ___________ CEP: ________________ Telefone: </w:t>
      </w:r>
      <w:proofErr w:type="gramStart"/>
      <w:r>
        <w:t xml:space="preserve">(  </w:t>
      </w:r>
      <w:proofErr w:type="gramEnd"/>
      <w:r>
        <w:t xml:space="preserve"> ) _______________ </w:t>
      </w:r>
    </w:p>
    <w:p w:rsidR="005234E2" w:rsidRDefault="00FE781D">
      <w:pPr>
        <w:spacing w:after="122"/>
        <w:ind w:left="987" w:right="37"/>
      </w:pPr>
      <w:r>
        <w:t xml:space="preserve">Representante Legal/Procurador:  ________________________________________________________ </w:t>
      </w:r>
    </w:p>
    <w:p w:rsidR="005234E2" w:rsidRDefault="00FE781D">
      <w:pPr>
        <w:spacing w:after="121"/>
        <w:ind w:left="987" w:right="37"/>
      </w:pPr>
      <w:r>
        <w:t xml:space="preserve">CPF do Representante Legal/Procurador: ___________________________________________________ </w:t>
      </w:r>
    </w:p>
    <w:p w:rsidR="005234E2" w:rsidRDefault="00FE781D">
      <w:pPr>
        <w:spacing w:after="0" w:line="259" w:lineRule="auto"/>
        <w:ind w:left="992" w:firstLine="0"/>
        <w:jc w:val="left"/>
      </w:pPr>
      <w:r>
        <w:t xml:space="preserve"> </w:t>
      </w:r>
    </w:p>
    <w:p w:rsidR="005234E2" w:rsidRDefault="00264125">
      <w:pPr>
        <w:ind w:left="987" w:right="37"/>
      </w:pPr>
      <w:r>
        <w:t>O</w:t>
      </w:r>
      <w:r w:rsidR="00FE781D">
        <w:t xml:space="preserve"> </w:t>
      </w:r>
      <w:r>
        <w:t>agente responsável</w:t>
      </w:r>
      <w:r w:rsidR="00FE781D">
        <w:t xml:space="preserve"> acima identificad</w:t>
      </w:r>
      <w:r>
        <w:t>o</w:t>
      </w:r>
      <w:r w:rsidR="00FE781D">
        <w:t xml:space="preserve"> vem, através do seu representante legal, requerer o parcelamento de seu débito relativo ao Termo de Outorga</w:t>
      </w:r>
      <w:r>
        <w:t>/ Contrato</w:t>
      </w:r>
      <w:r w:rsidR="00FE781D">
        <w:t xml:space="preserve"> de Subvenção Econômica</w:t>
      </w:r>
      <w:r>
        <w:t xml:space="preserve"> à Inovação</w:t>
      </w:r>
      <w:r w:rsidR="00FE781D">
        <w:t xml:space="preserve"> nº_____________________ em _______ (______________________________________) prestações mensais.  </w:t>
      </w:r>
    </w:p>
    <w:p w:rsidR="005234E2" w:rsidRDefault="00FE781D">
      <w:pPr>
        <w:spacing w:after="0" w:line="259" w:lineRule="auto"/>
        <w:ind w:left="992" w:firstLine="0"/>
        <w:jc w:val="left"/>
      </w:pPr>
      <w:r>
        <w:t xml:space="preserve"> </w:t>
      </w:r>
    </w:p>
    <w:p w:rsidR="005234E2" w:rsidRDefault="00FE781D">
      <w:pPr>
        <w:spacing w:after="141"/>
        <w:ind w:left="987" w:right="37"/>
      </w:pPr>
      <w:r>
        <w:t xml:space="preserve">A proponente/convenente declara estar ciente de que: </w:t>
      </w:r>
    </w:p>
    <w:p w:rsidR="005234E2" w:rsidRDefault="00FE781D">
      <w:pPr>
        <w:numPr>
          <w:ilvl w:val="0"/>
          <w:numId w:val="1"/>
        </w:numPr>
        <w:ind w:right="37" w:hanging="358"/>
      </w:pPr>
      <w:r>
        <w:t xml:space="preserve">O presente pedido importa em confissão irretratável da dívida. </w:t>
      </w:r>
    </w:p>
    <w:p w:rsidR="005234E2" w:rsidRDefault="00FE781D">
      <w:pPr>
        <w:numPr>
          <w:ilvl w:val="0"/>
          <w:numId w:val="1"/>
        </w:numPr>
        <w:ind w:right="37" w:hanging="358"/>
      </w:pPr>
      <w:r>
        <w:t xml:space="preserve">A desistência de eventuais ações judiciais e administrativas referentes ao débito impugnado.  </w:t>
      </w:r>
    </w:p>
    <w:p w:rsidR="005234E2" w:rsidRDefault="00FE781D">
      <w:pPr>
        <w:numPr>
          <w:ilvl w:val="0"/>
          <w:numId w:val="1"/>
        </w:numPr>
        <w:ind w:right="37" w:hanging="358"/>
      </w:pPr>
      <w:r>
        <w:t xml:space="preserve">O pagamento da primeira parcela é antecipado, nos termos do art. 11 da Lei nº 10.522, de 2002. </w:t>
      </w:r>
    </w:p>
    <w:p w:rsidR="005234E2" w:rsidRDefault="00FE781D">
      <w:pPr>
        <w:numPr>
          <w:ilvl w:val="0"/>
          <w:numId w:val="1"/>
        </w:numPr>
        <w:ind w:right="37" w:hanging="358"/>
      </w:pPr>
      <w:r>
        <w:t xml:space="preserve">A formalização do parcelamento será feita através de celebração de termo próprio.  </w:t>
      </w:r>
    </w:p>
    <w:p w:rsidR="005234E2" w:rsidRDefault="00FE781D">
      <w:pPr>
        <w:numPr>
          <w:ilvl w:val="0"/>
          <w:numId w:val="1"/>
        </w:numPr>
        <w:ind w:right="37" w:hanging="358"/>
      </w:pPr>
      <w:r>
        <w:t xml:space="preserve">O parcelamento será indeferido caso: </w:t>
      </w:r>
    </w:p>
    <w:p w:rsidR="005234E2" w:rsidRDefault="00173610">
      <w:pPr>
        <w:numPr>
          <w:ilvl w:val="1"/>
          <w:numId w:val="1"/>
        </w:numPr>
        <w:ind w:left="2125" w:right="37" w:hanging="425"/>
      </w:pPr>
      <w:r>
        <w:t>O</w:t>
      </w:r>
      <w:r w:rsidR="00FE781D">
        <w:t xml:space="preserve"> </w:t>
      </w:r>
      <w:r w:rsidR="00264125">
        <w:t>agente responsabilizado</w:t>
      </w:r>
      <w:r w:rsidR="00FE781D">
        <w:t xml:space="preserve"> não preencher os requisitos necessários ao parcelamento previstos </w:t>
      </w:r>
      <w:r>
        <w:t>no Manual de Subvenção Econômica Para Operações Descentralizadas da Finep</w:t>
      </w:r>
      <w:r w:rsidR="00FE781D">
        <w:t xml:space="preserve">. </w:t>
      </w:r>
    </w:p>
    <w:p w:rsidR="005234E2" w:rsidRDefault="00FE781D">
      <w:pPr>
        <w:numPr>
          <w:ilvl w:val="1"/>
          <w:numId w:val="1"/>
        </w:numPr>
        <w:ind w:left="2125" w:right="37" w:hanging="425"/>
      </w:pPr>
      <w:r>
        <w:t xml:space="preserve">O pagamento da primeira parcela não seja realizado no prazo de 5 (cinco) dias úteis a contar do recebimento da correspondência que notifica do deferimento da solicitação. </w:t>
      </w:r>
    </w:p>
    <w:p w:rsidR="005234E2" w:rsidRDefault="00FE781D">
      <w:pPr>
        <w:numPr>
          <w:ilvl w:val="1"/>
          <w:numId w:val="1"/>
        </w:numPr>
        <w:ind w:left="2125" w:right="37" w:hanging="425"/>
      </w:pPr>
      <w:r>
        <w:t xml:space="preserve">O Termo de Parcelamento não seja devolvido </w:t>
      </w:r>
      <w:r w:rsidR="00173610">
        <w:t>ao</w:t>
      </w:r>
      <w:r>
        <w:t xml:space="preserve"> </w:t>
      </w:r>
      <w:r w:rsidR="00173610">
        <w:t>Parceiro</w:t>
      </w:r>
      <w:r>
        <w:t xml:space="preserve"> no prazo de 10 (dez) dias úteis a contar da data de seu recebimento. </w:t>
      </w:r>
    </w:p>
    <w:p w:rsidR="005234E2" w:rsidRDefault="00FE781D">
      <w:pPr>
        <w:numPr>
          <w:ilvl w:val="0"/>
          <w:numId w:val="1"/>
        </w:numPr>
        <w:ind w:right="37" w:hanging="358"/>
      </w:pPr>
      <w:r>
        <w:t xml:space="preserve">O indeferimento do parcelamento ensejará no prosseguimento da cobrança da dívida confessada. </w:t>
      </w:r>
    </w:p>
    <w:p w:rsidR="005234E2" w:rsidRDefault="00FE781D">
      <w:pPr>
        <w:spacing w:after="0" w:line="259" w:lineRule="auto"/>
        <w:ind w:left="992" w:firstLine="0"/>
        <w:jc w:val="left"/>
      </w:pPr>
      <w:r>
        <w:t xml:space="preserve"> </w:t>
      </w:r>
    </w:p>
    <w:p w:rsidR="005234E2" w:rsidRDefault="00FE781D">
      <w:pPr>
        <w:spacing w:after="0" w:line="259" w:lineRule="auto"/>
        <w:ind w:left="946"/>
        <w:jc w:val="center"/>
      </w:pPr>
      <w:r>
        <w:t xml:space="preserve"> (Local e data) </w:t>
      </w:r>
    </w:p>
    <w:p w:rsidR="005234E2" w:rsidRDefault="00FE781D">
      <w:pPr>
        <w:spacing w:after="0" w:line="259" w:lineRule="auto"/>
        <w:ind w:left="987" w:firstLine="0"/>
        <w:jc w:val="center"/>
      </w:pPr>
      <w:r>
        <w:t xml:space="preserve"> </w:t>
      </w:r>
    </w:p>
    <w:p w:rsidR="00FE781D" w:rsidRDefault="00FE781D">
      <w:pPr>
        <w:pStyle w:val="Ttulo1"/>
        <w:ind w:left="946" w:right="4"/>
      </w:pPr>
      <w:r>
        <w:t xml:space="preserve">_____________________________________________ </w:t>
      </w:r>
    </w:p>
    <w:p w:rsidR="005234E2" w:rsidRDefault="00FE781D">
      <w:pPr>
        <w:pStyle w:val="Ttulo1"/>
        <w:ind w:left="946" w:right="4"/>
      </w:pPr>
      <w:r>
        <w:t xml:space="preserve">(Assinatura do Representante Legal) </w:t>
      </w:r>
    </w:p>
    <w:p w:rsidR="005234E2" w:rsidRDefault="00FE781D">
      <w:pPr>
        <w:spacing w:after="0" w:line="259" w:lineRule="auto"/>
        <w:ind w:left="987" w:firstLine="0"/>
        <w:jc w:val="center"/>
      </w:pPr>
      <w:r>
        <w:t xml:space="preserve"> </w:t>
      </w:r>
    </w:p>
    <w:p w:rsidR="005234E2" w:rsidRDefault="00FE781D">
      <w:pPr>
        <w:spacing w:after="92" w:line="259" w:lineRule="auto"/>
        <w:ind w:left="992" w:firstLine="0"/>
        <w:jc w:val="left"/>
      </w:pPr>
      <w:r>
        <w:rPr>
          <w:rFonts w:ascii="Verdana" w:eastAsia="Verdana" w:hAnsi="Verdana" w:cs="Verdana"/>
          <w:b/>
          <w:sz w:val="14"/>
        </w:rPr>
        <w:t xml:space="preserve">Documentos necessários: </w:t>
      </w:r>
    </w:p>
    <w:p w:rsidR="005234E2" w:rsidRDefault="00FE781D" w:rsidP="00FE781D">
      <w:pPr>
        <w:numPr>
          <w:ilvl w:val="0"/>
          <w:numId w:val="2"/>
        </w:numPr>
        <w:spacing w:after="118" w:line="250" w:lineRule="auto"/>
        <w:ind w:hanging="355"/>
      </w:pPr>
      <w:r>
        <w:rPr>
          <w:rFonts w:ascii="Verdana" w:eastAsia="Verdana" w:hAnsi="Verdana" w:cs="Verdana"/>
          <w:sz w:val="16"/>
        </w:rPr>
        <w:t xml:space="preserve">Estatuto </w:t>
      </w:r>
      <w:bookmarkStart w:id="0" w:name="_GoBack"/>
      <w:r>
        <w:rPr>
          <w:rFonts w:ascii="Verdana" w:eastAsia="Verdana" w:hAnsi="Verdana" w:cs="Verdana"/>
          <w:sz w:val="16"/>
        </w:rPr>
        <w:t xml:space="preserve">Social </w:t>
      </w:r>
      <w:bookmarkEnd w:id="0"/>
      <w:r>
        <w:rPr>
          <w:rFonts w:ascii="Verdana" w:eastAsia="Verdana" w:hAnsi="Verdana" w:cs="Verdana"/>
          <w:sz w:val="16"/>
        </w:rPr>
        <w:t xml:space="preserve">da proponente ou convenente; </w:t>
      </w:r>
    </w:p>
    <w:p w:rsidR="005234E2" w:rsidRDefault="00FE781D" w:rsidP="00FE781D">
      <w:pPr>
        <w:numPr>
          <w:ilvl w:val="0"/>
          <w:numId w:val="2"/>
        </w:numPr>
        <w:spacing w:after="118" w:line="250" w:lineRule="auto"/>
        <w:ind w:hanging="355"/>
      </w:pPr>
      <w:r>
        <w:rPr>
          <w:rFonts w:ascii="Verdana" w:eastAsia="Verdana" w:hAnsi="Verdana" w:cs="Verdana"/>
          <w:sz w:val="16"/>
        </w:rPr>
        <w:t xml:space="preserve">Termo de posse dos administradores da proponente ou convenente; </w:t>
      </w:r>
    </w:p>
    <w:p w:rsidR="005234E2" w:rsidRDefault="00FE781D" w:rsidP="00FE781D">
      <w:pPr>
        <w:numPr>
          <w:ilvl w:val="0"/>
          <w:numId w:val="2"/>
        </w:numPr>
        <w:spacing w:after="118" w:line="250" w:lineRule="auto"/>
        <w:ind w:hanging="355"/>
      </w:pPr>
      <w:r>
        <w:rPr>
          <w:rFonts w:ascii="Verdana" w:eastAsia="Verdana" w:hAnsi="Verdana" w:cs="Verdana"/>
          <w:sz w:val="16"/>
        </w:rPr>
        <w:t xml:space="preserve">Cópia autenticada da Procuração, caso o requerimento seja assinado por procurador da proponente ou da convenente; e </w:t>
      </w:r>
    </w:p>
    <w:p w:rsidR="005234E2" w:rsidRDefault="00FE781D" w:rsidP="00FE781D">
      <w:pPr>
        <w:numPr>
          <w:ilvl w:val="0"/>
          <w:numId w:val="2"/>
        </w:numPr>
        <w:spacing w:after="62" w:line="250" w:lineRule="auto"/>
        <w:ind w:hanging="355"/>
      </w:pPr>
      <w:r>
        <w:rPr>
          <w:rFonts w:ascii="Verdana" w:eastAsia="Verdana" w:hAnsi="Verdana" w:cs="Verdana"/>
          <w:sz w:val="16"/>
        </w:rPr>
        <w:t xml:space="preserve">Cópia de documento de identidade e Cadastro de Pessoa Física </w:t>
      </w:r>
      <w:proofErr w:type="gramStart"/>
      <w:r>
        <w:rPr>
          <w:rFonts w:ascii="Verdana" w:eastAsia="Verdana" w:hAnsi="Verdana" w:cs="Verdana"/>
          <w:sz w:val="16"/>
        </w:rPr>
        <w:t>do(</w:t>
      </w:r>
      <w:proofErr w:type="gramEnd"/>
      <w:r>
        <w:rPr>
          <w:rFonts w:ascii="Verdana" w:eastAsia="Verdana" w:hAnsi="Verdana" w:cs="Verdana"/>
          <w:sz w:val="16"/>
        </w:rPr>
        <w:t xml:space="preserve">s) signatário(s) do requerimento de </w:t>
      </w:r>
      <w:proofErr w:type="spellStart"/>
      <w:r>
        <w:rPr>
          <w:rFonts w:ascii="Verdana" w:eastAsia="Verdana" w:hAnsi="Verdana" w:cs="Verdana"/>
          <w:sz w:val="16"/>
        </w:rPr>
        <w:t>parcelamento.</w:t>
      </w:r>
      <w:r w:rsidR="00CE7000">
        <w:rPr>
          <w:rFonts w:ascii="Verdana" w:eastAsia="Verdana" w:hAnsi="Verdana" w:cs="Verdana"/>
          <w:sz w:val="16"/>
        </w:rPr>
        <w:t>b</w:t>
      </w:r>
      <w:proofErr w:type="spellEnd"/>
    </w:p>
    <w:sectPr w:rsidR="005234E2" w:rsidSect="00FE781D">
      <w:headerReference w:type="default" r:id="rId7"/>
      <w:pgSz w:w="11899" w:h="16841"/>
      <w:pgMar w:top="1560" w:right="1189" w:bottom="1843" w:left="427" w:header="720" w:footer="154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62D5" w:rsidRDefault="004762D5" w:rsidP="004762D5">
      <w:pPr>
        <w:spacing w:after="0" w:line="240" w:lineRule="auto"/>
      </w:pPr>
      <w:r>
        <w:separator/>
      </w:r>
    </w:p>
  </w:endnote>
  <w:endnote w:type="continuationSeparator" w:id="0">
    <w:p w:rsidR="004762D5" w:rsidRDefault="004762D5" w:rsidP="00476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62D5" w:rsidRDefault="004762D5" w:rsidP="004762D5">
      <w:pPr>
        <w:spacing w:after="0" w:line="240" w:lineRule="auto"/>
      </w:pPr>
      <w:r>
        <w:separator/>
      </w:r>
    </w:p>
  </w:footnote>
  <w:footnote w:type="continuationSeparator" w:id="0">
    <w:p w:rsidR="004762D5" w:rsidRDefault="004762D5" w:rsidP="004762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62D5" w:rsidRDefault="004762D5" w:rsidP="004762D5">
    <w:pPr>
      <w:pStyle w:val="Cabealh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3267F4"/>
    <w:multiLevelType w:val="hybridMultilevel"/>
    <w:tmpl w:val="84C8680C"/>
    <w:lvl w:ilvl="0" w:tplc="EE7A507E">
      <w:start w:val="1"/>
      <w:numFmt w:val="decimal"/>
      <w:lvlText w:val="%1."/>
      <w:lvlJc w:val="left"/>
      <w:pPr>
        <w:ind w:left="17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43CF23A">
      <w:start w:val="1"/>
      <w:numFmt w:val="lowerLetter"/>
      <w:lvlText w:val="%2)"/>
      <w:lvlJc w:val="left"/>
      <w:pPr>
        <w:ind w:left="21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BDCA27A">
      <w:start w:val="1"/>
      <w:numFmt w:val="lowerRoman"/>
      <w:lvlText w:val="%3"/>
      <w:lvlJc w:val="left"/>
      <w:pPr>
        <w:ind w:left="29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57A425C">
      <w:start w:val="1"/>
      <w:numFmt w:val="decimal"/>
      <w:lvlText w:val="%4"/>
      <w:lvlJc w:val="left"/>
      <w:pPr>
        <w:ind w:left="36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3745CFE">
      <w:start w:val="1"/>
      <w:numFmt w:val="lowerLetter"/>
      <w:lvlText w:val="%5"/>
      <w:lvlJc w:val="left"/>
      <w:pPr>
        <w:ind w:left="44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6427E74">
      <w:start w:val="1"/>
      <w:numFmt w:val="lowerRoman"/>
      <w:lvlText w:val="%6"/>
      <w:lvlJc w:val="left"/>
      <w:pPr>
        <w:ind w:left="51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E5A2DAA">
      <w:start w:val="1"/>
      <w:numFmt w:val="decimal"/>
      <w:lvlText w:val="%7"/>
      <w:lvlJc w:val="left"/>
      <w:pPr>
        <w:ind w:left="58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F8C8D1C">
      <w:start w:val="1"/>
      <w:numFmt w:val="lowerLetter"/>
      <w:lvlText w:val="%8"/>
      <w:lvlJc w:val="left"/>
      <w:pPr>
        <w:ind w:left="65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7F49960">
      <w:start w:val="1"/>
      <w:numFmt w:val="lowerRoman"/>
      <w:lvlText w:val="%9"/>
      <w:lvlJc w:val="left"/>
      <w:pPr>
        <w:ind w:left="72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05471C7"/>
    <w:multiLevelType w:val="hybridMultilevel"/>
    <w:tmpl w:val="6C3E2172"/>
    <w:lvl w:ilvl="0" w:tplc="5700FCA0">
      <w:start w:val="1"/>
      <w:numFmt w:val="bullet"/>
      <w:lvlText w:val="•"/>
      <w:lvlJc w:val="left"/>
      <w:pPr>
        <w:ind w:left="16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30546188">
      <w:start w:val="1"/>
      <w:numFmt w:val="bullet"/>
      <w:lvlText w:val="o"/>
      <w:lvlJc w:val="left"/>
      <w:pPr>
        <w:ind w:left="26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F28C700C">
      <w:start w:val="1"/>
      <w:numFmt w:val="bullet"/>
      <w:lvlText w:val="▪"/>
      <w:lvlJc w:val="left"/>
      <w:pPr>
        <w:ind w:left="33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1BB2E5FE">
      <w:start w:val="1"/>
      <w:numFmt w:val="bullet"/>
      <w:lvlText w:val="•"/>
      <w:lvlJc w:val="left"/>
      <w:pPr>
        <w:ind w:left="40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C6786708">
      <w:start w:val="1"/>
      <w:numFmt w:val="bullet"/>
      <w:lvlText w:val="o"/>
      <w:lvlJc w:val="left"/>
      <w:pPr>
        <w:ind w:left="47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FCCCD168">
      <w:start w:val="1"/>
      <w:numFmt w:val="bullet"/>
      <w:lvlText w:val="▪"/>
      <w:lvlJc w:val="left"/>
      <w:pPr>
        <w:ind w:left="54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0598F978">
      <w:start w:val="1"/>
      <w:numFmt w:val="bullet"/>
      <w:lvlText w:val="•"/>
      <w:lvlJc w:val="left"/>
      <w:pPr>
        <w:ind w:left="62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DD040B8">
      <w:start w:val="1"/>
      <w:numFmt w:val="bullet"/>
      <w:lvlText w:val="o"/>
      <w:lvlJc w:val="left"/>
      <w:pPr>
        <w:ind w:left="69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2A463220">
      <w:start w:val="1"/>
      <w:numFmt w:val="bullet"/>
      <w:lvlText w:val="▪"/>
      <w:lvlJc w:val="left"/>
      <w:pPr>
        <w:ind w:left="76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4E2"/>
    <w:rsid w:val="000509D4"/>
    <w:rsid w:val="000D1A83"/>
    <w:rsid w:val="00173610"/>
    <w:rsid w:val="00264125"/>
    <w:rsid w:val="003944AC"/>
    <w:rsid w:val="004762D5"/>
    <w:rsid w:val="005234E2"/>
    <w:rsid w:val="006F00D0"/>
    <w:rsid w:val="00CE7000"/>
    <w:rsid w:val="00D754D0"/>
    <w:rsid w:val="00FE7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20A22F8D-7BC5-4A1D-A4E6-AD753626E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2" w:line="249" w:lineRule="auto"/>
      <w:ind w:left="1002" w:hanging="10"/>
      <w:jc w:val="both"/>
    </w:pPr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0"/>
      <w:ind w:left="1002" w:hanging="10"/>
      <w:jc w:val="center"/>
      <w:outlineLvl w:val="0"/>
    </w:pPr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Calibri" w:eastAsia="Calibri" w:hAnsi="Calibri" w:cs="Calibri"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4762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762D5"/>
    <w:rPr>
      <w:rFonts w:ascii="Calibri" w:eastAsia="Calibri" w:hAnsi="Calibri" w:cs="Calibri"/>
      <w:color w:val="000000"/>
    </w:rPr>
  </w:style>
  <w:style w:type="paragraph" w:styleId="Rodap">
    <w:name w:val="footer"/>
    <w:basedOn w:val="Normal"/>
    <w:link w:val="RodapChar"/>
    <w:uiPriority w:val="99"/>
    <w:unhideWhenUsed/>
    <w:rsid w:val="004762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762D5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366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Finep - Financiadora de Estudos e Projetos</Company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Bianca Barbosa de Oliveira</dc:creator>
  <cp:keywords/>
  <cp:lastModifiedBy>Dermeval Alves Tenorio</cp:lastModifiedBy>
  <cp:revision>7</cp:revision>
  <dcterms:created xsi:type="dcterms:W3CDTF">2021-08-11T19:25:00Z</dcterms:created>
  <dcterms:modified xsi:type="dcterms:W3CDTF">2021-12-01T13:01:00Z</dcterms:modified>
</cp:coreProperties>
</file>